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342" w:rsidRPr="00562107" w:rsidRDefault="00562107">
      <w:pPr>
        <w:spacing w:after="124" w:line="259" w:lineRule="auto"/>
        <w:ind w:left="4" w:firstLine="0"/>
        <w:jc w:val="center"/>
        <w:rPr>
          <w:sz w:val="24"/>
          <w:szCs w:val="24"/>
        </w:rPr>
      </w:pPr>
      <w:r>
        <w:rPr>
          <w:b/>
          <w:sz w:val="24"/>
          <w:szCs w:val="24"/>
        </w:rPr>
        <w:t>2018-2019</w:t>
      </w:r>
      <w:bookmarkStart w:id="0" w:name="_GoBack"/>
      <w:bookmarkEnd w:id="0"/>
      <w:r w:rsidRPr="00562107">
        <w:rPr>
          <w:b/>
          <w:sz w:val="24"/>
          <w:szCs w:val="24"/>
        </w:rPr>
        <w:t xml:space="preserve"> FLORIDA STATE THESPIAN FESTIVAL </w:t>
      </w:r>
    </w:p>
    <w:p w:rsidR="00403342" w:rsidRPr="00562107" w:rsidRDefault="00562107">
      <w:pPr>
        <w:spacing w:after="0" w:line="259" w:lineRule="auto"/>
        <w:ind w:left="8" w:firstLine="0"/>
        <w:jc w:val="center"/>
        <w:rPr>
          <w:b/>
          <w:sz w:val="24"/>
          <w:szCs w:val="24"/>
        </w:rPr>
      </w:pPr>
      <w:r w:rsidRPr="00562107">
        <w:rPr>
          <w:b/>
          <w:sz w:val="24"/>
          <w:szCs w:val="24"/>
        </w:rPr>
        <w:t xml:space="preserve">MAINSTAGE APPLICATION </w:t>
      </w:r>
    </w:p>
    <w:p w:rsidR="00403342" w:rsidRPr="00562107" w:rsidRDefault="00562107">
      <w:pPr>
        <w:spacing w:after="102" w:line="259" w:lineRule="auto"/>
        <w:ind w:left="34" w:firstLine="0"/>
        <w:jc w:val="center"/>
        <w:rPr>
          <w:sz w:val="20"/>
          <w:szCs w:val="20"/>
        </w:rPr>
      </w:pPr>
      <w:r w:rsidRPr="00562107">
        <w:rPr>
          <w:sz w:val="20"/>
          <w:szCs w:val="20"/>
        </w:rPr>
        <w:t xml:space="preserve"> </w:t>
      </w:r>
    </w:p>
    <w:p w:rsidR="00403342" w:rsidRPr="00562107" w:rsidRDefault="00562107">
      <w:pPr>
        <w:ind w:left="-5"/>
        <w:rPr>
          <w:sz w:val="20"/>
          <w:szCs w:val="20"/>
        </w:rPr>
      </w:pPr>
      <w:r w:rsidRPr="00562107">
        <w:rPr>
          <w:sz w:val="20"/>
          <w:szCs w:val="20"/>
        </w:rPr>
        <w:t xml:space="preserve">Troupe Director _____________________________________ District ____________ Troupe ____________  </w:t>
      </w:r>
    </w:p>
    <w:p w:rsidR="00403342" w:rsidRPr="00562107" w:rsidRDefault="00562107">
      <w:pPr>
        <w:ind w:left="-5"/>
        <w:rPr>
          <w:sz w:val="20"/>
          <w:szCs w:val="20"/>
        </w:rPr>
      </w:pPr>
      <w:r w:rsidRPr="00562107">
        <w:rPr>
          <w:sz w:val="20"/>
          <w:szCs w:val="20"/>
        </w:rPr>
        <w:t xml:space="preserve">Mainstage </w:t>
      </w:r>
      <w:r w:rsidRPr="00562107">
        <w:rPr>
          <w:sz w:val="20"/>
          <w:szCs w:val="20"/>
        </w:rPr>
        <w:t>Director (if different from Troupe Director</w:t>
      </w:r>
      <w:proofErr w:type="gramStart"/>
      <w:r w:rsidRPr="00562107">
        <w:rPr>
          <w:sz w:val="20"/>
          <w:szCs w:val="20"/>
        </w:rPr>
        <w:t>)_</w:t>
      </w:r>
      <w:proofErr w:type="gramEnd"/>
      <w:r w:rsidRPr="00562107">
        <w:rPr>
          <w:sz w:val="20"/>
          <w:szCs w:val="20"/>
        </w:rPr>
        <w:t xml:space="preserve">___________________________________________ </w:t>
      </w:r>
    </w:p>
    <w:p w:rsidR="00403342" w:rsidRPr="00562107" w:rsidRDefault="00562107">
      <w:pPr>
        <w:ind w:left="-5"/>
        <w:rPr>
          <w:sz w:val="20"/>
          <w:szCs w:val="20"/>
        </w:rPr>
      </w:pPr>
      <w:r w:rsidRPr="00562107">
        <w:rPr>
          <w:sz w:val="20"/>
          <w:szCs w:val="20"/>
        </w:rPr>
        <w:t xml:space="preserve">School ______________________________________________________________________________  </w:t>
      </w:r>
    </w:p>
    <w:p w:rsidR="00403342" w:rsidRPr="00562107" w:rsidRDefault="00562107">
      <w:pPr>
        <w:ind w:left="-5"/>
        <w:rPr>
          <w:sz w:val="20"/>
          <w:szCs w:val="20"/>
        </w:rPr>
      </w:pPr>
      <w:r w:rsidRPr="00562107">
        <w:rPr>
          <w:sz w:val="20"/>
          <w:szCs w:val="20"/>
        </w:rPr>
        <w:t>Address ________________________________________ City ______________________ Z</w:t>
      </w:r>
      <w:r w:rsidRPr="00562107">
        <w:rPr>
          <w:sz w:val="20"/>
          <w:szCs w:val="20"/>
        </w:rPr>
        <w:t xml:space="preserve">IP ____________  </w:t>
      </w:r>
    </w:p>
    <w:p w:rsidR="00403342" w:rsidRPr="00562107" w:rsidRDefault="00562107">
      <w:pPr>
        <w:ind w:left="-5"/>
        <w:rPr>
          <w:sz w:val="20"/>
          <w:szCs w:val="20"/>
        </w:rPr>
      </w:pPr>
      <w:r w:rsidRPr="00562107">
        <w:rPr>
          <w:sz w:val="20"/>
          <w:szCs w:val="20"/>
        </w:rPr>
        <w:t xml:space="preserve">School Phone/ext. (        ) _________________________ Home Phone (         ) _______________________  </w:t>
      </w:r>
    </w:p>
    <w:p w:rsidR="00403342" w:rsidRPr="00562107" w:rsidRDefault="00562107">
      <w:pPr>
        <w:ind w:left="-5"/>
        <w:rPr>
          <w:sz w:val="20"/>
          <w:szCs w:val="20"/>
        </w:rPr>
      </w:pPr>
      <w:r w:rsidRPr="00562107">
        <w:rPr>
          <w:sz w:val="20"/>
          <w:szCs w:val="20"/>
        </w:rPr>
        <w:t xml:space="preserve">REQUIRED E-MAIL FOR ALL CORRESPONDENCE _______________________________________  </w:t>
      </w:r>
    </w:p>
    <w:p w:rsidR="00403342" w:rsidRPr="00562107" w:rsidRDefault="00562107">
      <w:pPr>
        <w:ind w:left="-5"/>
        <w:rPr>
          <w:sz w:val="20"/>
          <w:szCs w:val="20"/>
        </w:rPr>
      </w:pPr>
      <w:r w:rsidRPr="00562107">
        <w:rPr>
          <w:sz w:val="20"/>
          <w:szCs w:val="20"/>
        </w:rPr>
        <w:t>EMERGENCY CELL PHONE (        ) _____________________</w:t>
      </w:r>
      <w:r w:rsidRPr="00562107">
        <w:rPr>
          <w:sz w:val="20"/>
          <w:szCs w:val="20"/>
        </w:rPr>
        <w:t xml:space="preserve"> (MUST have with you the night of the performance) </w:t>
      </w:r>
    </w:p>
    <w:p w:rsidR="00403342" w:rsidRDefault="00562107">
      <w:pPr>
        <w:spacing w:after="61" w:line="259" w:lineRule="auto"/>
        <w:ind w:left="0" w:firstLine="0"/>
      </w:pPr>
      <w:r>
        <w:rPr>
          <w:sz w:val="14"/>
        </w:rPr>
        <w:t xml:space="preserve"> </w:t>
      </w:r>
      <w:r>
        <w:rPr>
          <w:sz w:val="14"/>
        </w:rPr>
        <w:tab/>
        <w:t xml:space="preserve"> </w:t>
      </w:r>
    </w:p>
    <w:p w:rsidR="00403342" w:rsidRPr="00562107" w:rsidRDefault="00562107">
      <w:pPr>
        <w:spacing w:after="0"/>
        <w:ind w:left="-5"/>
        <w:rPr>
          <w:sz w:val="20"/>
          <w:szCs w:val="20"/>
        </w:rPr>
      </w:pPr>
      <w:r w:rsidRPr="00562107">
        <w:rPr>
          <w:sz w:val="20"/>
          <w:szCs w:val="20"/>
        </w:rPr>
        <w:t>ATTENTION: Having read the criteria for selecting Mainstage productions at the Florida State Thespian Festival and the Mainstage</w:t>
      </w:r>
      <w:r w:rsidRPr="00562107">
        <w:rPr>
          <w:sz w:val="20"/>
          <w:szCs w:val="20"/>
        </w:rPr>
        <w:t xml:space="preserve"> Guidelines posted online, the following is submitted for your consider</w:t>
      </w:r>
      <w:r w:rsidRPr="00562107">
        <w:rPr>
          <w:sz w:val="20"/>
          <w:szCs w:val="20"/>
        </w:rPr>
        <w:t xml:space="preserve">ation as a possible Mainstage production:  </w:t>
      </w:r>
    </w:p>
    <w:p w:rsidR="00403342" w:rsidRPr="00562107" w:rsidRDefault="00562107">
      <w:pPr>
        <w:ind w:left="-5"/>
        <w:rPr>
          <w:sz w:val="20"/>
          <w:szCs w:val="20"/>
        </w:rPr>
      </w:pPr>
      <w:r w:rsidRPr="00562107">
        <w:rPr>
          <w:sz w:val="20"/>
          <w:szCs w:val="20"/>
        </w:rPr>
        <w:t xml:space="preserve">Title of Play __________________________________________________________________________  </w:t>
      </w:r>
    </w:p>
    <w:p w:rsidR="00403342" w:rsidRPr="00562107" w:rsidRDefault="00562107">
      <w:pPr>
        <w:ind w:left="-5"/>
        <w:rPr>
          <w:sz w:val="20"/>
          <w:szCs w:val="20"/>
        </w:rPr>
      </w:pPr>
      <w:r w:rsidRPr="00562107">
        <w:rPr>
          <w:sz w:val="20"/>
          <w:szCs w:val="20"/>
        </w:rPr>
        <w:t xml:space="preserve">Author __________________________________ Publisher ____________________________________  </w:t>
      </w:r>
    </w:p>
    <w:p w:rsidR="00403342" w:rsidRPr="00562107" w:rsidRDefault="00562107">
      <w:pPr>
        <w:spacing w:after="0" w:line="259" w:lineRule="auto"/>
        <w:ind w:left="0" w:firstLine="0"/>
        <w:rPr>
          <w:sz w:val="20"/>
          <w:szCs w:val="20"/>
        </w:rPr>
      </w:pPr>
      <w:r w:rsidRPr="00562107">
        <w:rPr>
          <w:sz w:val="20"/>
          <w:szCs w:val="20"/>
        </w:rPr>
        <w:t xml:space="preserve"> </w:t>
      </w:r>
    </w:p>
    <w:p w:rsidR="00403342" w:rsidRPr="00562107" w:rsidRDefault="00562107">
      <w:pPr>
        <w:ind w:left="-5"/>
        <w:rPr>
          <w:sz w:val="20"/>
          <w:szCs w:val="20"/>
        </w:rPr>
      </w:pPr>
      <w:r w:rsidRPr="00562107">
        <w:rPr>
          <w:sz w:val="20"/>
          <w:szCs w:val="20"/>
        </w:rPr>
        <w:t>Which of the following venue</w:t>
      </w:r>
      <w:r w:rsidRPr="00562107">
        <w:rPr>
          <w:sz w:val="20"/>
          <w:szCs w:val="20"/>
        </w:rPr>
        <w:t xml:space="preserve">s would be able to accommodate your play?  </w:t>
      </w:r>
    </w:p>
    <w:p w:rsidR="00403342" w:rsidRPr="00562107" w:rsidRDefault="00562107">
      <w:pPr>
        <w:ind w:left="-5"/>
        <w:rPr>
          <w:sz w:val="20"/>
          <w:szCs w:val="20"/>
        </w:rPr>
      </w:pPr>
      <w:r w:rsidRPr="00562107">
        <w:rPr>
          <w:sz w:val="20"/>
          <w:szCs w:val="20"/>
        </w:rPr>
        <w:t xml:space="preserve">_____ </w:t>
      </w:r>
      <w:proofErr w:type="spellStart"/>
      <w:r w:rsidRPr="00562107">
        <w:rPr>
          <w:sz w:val="20"/>
          <w:szCs w:val="20"/>
        </w:rPr>
        <w:t>Morsani</w:t>
      </w:r>
      <w:proofErr w:type="spellEnd"/>
      <w:r w:rsidRPr="00562107">
        <w:rPr>
          <w:sz w:val="20"/>
          <w:szCs w:val="20"/>
        </w:rPr>
        <w:t xml:space="preserve"> Hall _____ Ferguson Hall _____ Tampa Theatre _____ TECO Black Box Theatre </w:t>
      </w:r>
    </w:p>
    <w:p w:rsidR="00403342" w:rsidRPr="00562107" w:rsidRDefault="00562107">
      <w:pPr>
        <w:spacing w:after="16" w:line="259" w:lineRule="auto"/>
        <w:ind w:left="0" w:firstLine="0"/>
        <w:rPr>
          <w:sz w:val="20"/>
          <w:szCs w:val="20"/>
        </w:rPr>
      </w:pPr>
      <w:r w:rsidRPr="00562107">
        <w:rPr>
          <w:sz w:val="20"/>
          <w:szCs w:val="20"/>
        </w:rPr>
        <w:t xml:space="preserve"> </w:t>
      </w:r>
    </w:p>
    <w:p w:rsidR="00403342" w:rsidRPr="00562107" w:rsidRDefault="00562107">
      <w:pPr>
        <w:ind w:left="-5"/>
        <w:rPr>
          <w:sz w:val="20"/>
          <w:szCs w:val="20"/>
        </w:rPr>
      </w:pPr>
      <w:r w:rsidRPr="00562107">
        <w:rPr>
          <w:sz w:val="20"/>
          <w:szCs w:val="20"/>
        </w:rPr>
        <w:t xml:space="preserve">List ALL dates of production ____________________________________________________________  </w:t>
      </w:r>
    </w:p>
    <w:p w:rsidR="00403342" w:rsidRPr="00562107" w:rsidRDefault="00562107">
      <w:pPr>
        <w:ind w:left="-5"/>
        <w:rPr>
          <w:sz w:val="20"/>
          <w:szCs w:val="20"/>
        </w:rPr>
      </w:pPr>
      <w:r w:rsidRPr="00562107">
        <w:rPr>
          <w:sz w:val="20"/>
          <w:szCs w:val="20"/>
        </w:rPr>
        <w:t>(</w:t>
      </w:r>
      <w:proofErr w:type="gramStart"/>
      <w:r w:rsidRPr="00562107">
        <w:rPr>
          <w:sz w:val="20"/>
          <w:szCs w:val="20"/>
        </w:rPr>
        <w:t>you</w:t>
      </w:r>
      <w:proofErr w:type="gramEnd"/>
      <w:r w:rsidRPr="00562107">
        <w:rPr>
          <w:sz w:val="20"/>
          <w:szCs w:val="20"/>
        </w:rPr>
        <w:t xml:space="preserve"> </w:t>
      </w:r>
      <w:r w:rsidRPr="00562107">
        <w:rPr>
          <w:sz w:val="20"/>
          <w:szCs w:val="20"/>
          <w:u w:val="single" w:color="000000"/>
        </w:rPr>
        <w:t>must</w:t>
      </w:r>
      <w:r w:rsidRPr="00562107">
        <w:rPr>
          <w:sz w:val="20"/>
          <w:szCs w:val="20"/>
        </w:rPr>
        <w:t xml:space="preserve"> offer a minimum of </w:t>
      </w:r>
      <w:r w:rsidRPr="00562107">
        <w:rPr>
          <w:b/>
          <w:sz w:val="20"/>
          <w:szCs w:val="20"/>
        </w:rPr>
        <w:t>two performances</w:t>
      </w:r>
      <w:r w:rsidRPr="00562107">
        <w:rPr>
          <w:sz w:val="20"/>
          <w:szCs w:val="20"/>
        </w:rPr>
        <w:t xml:space="preserve"> and one of them must be on either a Friday or a Saturday)  </w:t>
      </w:r>
    </w:p>
    <w:p w:rsidR="00403342" w:rsidRPr="00562107" w:rsidRDefault="00562107">
      <w:pPr>
        <w:spacing w:after="0" w:line="259" w:lineRule="auto"/>
        <w:ind w:left="0" w:firstLine="0"/>
        <w:rPr>
          <w:sz w:val="20"/>
          <w:szCs w:val="20"/>
        </w:rPr>
      </w:pPr>
      <w:r w:rsidRPr="00562107">
        <w:rPr>
          <w:sz w:val="20"/>
          <w:szCs w:val="20"/>
        </w:rPr>
        <w:t xml:space="preserve"> </w:t>
      </w:r>
    </w:p>
    <w:p w:rsidR="00403342" w:rsidRPr="00562107" w:rsidRDefault="00562107">
      <w:pPr>
        <w:ind w:left="-5"/>
        <w:rPr>
          <w:sz w:val="20"/>
          <w:szCs w:val="20"/>
        </w:rPr>
      </w:pPr>
      <w:r w:rsidRPr="00562107">
        <w:rPr>
          <w:sz w:val="20"/>
          <w:szCs w:val="20"/>
        </w:rPr>
        <w:t>Curtain time ____________ TOTAL Running time of play ___________</w:t>
      </w:r>
      <w:proofErr w:type="gramStart"/>
      <w:r w:rsidRPr="00562107">
        <w:rPr>
          <w:sz w:val="20"/>
          <w:szCs w:val="20"/>
        </w:rPr>
        <w:t>_(</w:t>
      </w:r>
      <w:proofErr w:type="gramEnd"/>
      <w:r w:rsidRPr="00562107">
        <w:rPr>
          <w:sz w:val="20"/>
          <w:szCs w:val="20"/>
        </w:rPr>
        <w:t xml:space="preserve">Not to exceed 2.5 hours, including intermission) </w:t>
      </w:r>
    </w:p>
    <w:p w:rsidR="00403342" w:rsidRDefault="00562107">
      <w:pPr>
        <w:ind w:left="-5"/>
      </w:pPr>
      <w:r>
        <w:t>Location (performance site) _________________________________</w:t>
      </w:r>
      <w:r>
        <w:t xml:space="preserve">____________________________  </w:t>
      </w:r>
    </w:p>
    <w:p w:rsidR="00403342" w:rsidRDefault="00562107">
      <w:pPr>
        <w:ind w:left="-5"/>
      </w:pPr>
      <w:r>
        <w:t xml:space="preserve">FULL Address ______________________________________________________________ City _____________________  </w:t>
      </w:r>
    </w:p>
    <w:p w:rsidR="00403342" w:rsidRDefault="00562107">
      <w:pPr>
        <w:spacing w:after="0" w:line="259" w:lineRule="auto"/>
        <w:ind w:left="0" w:firstLine="0"/>
      </w:pPr>
      <w:r>
        <w:t xml:space="preserve"> </w:t>
      </w:r>
    </w:p>
    <w:p w:rsidR="00403342" w:rsidRPr="00562107" w:rsidRDefault="00562107">
      <w:pPr>
        <w:spacing w:after="0"/>
        <w:ind w:left="-5"/>
        <w:rPr>
          <w:sz w:val="20"/>
          <w:szCs w:val="20"/>
        </w:rPr>
      </w:pPr>
      <w:r w:rsidRPr="00562107">
        <w:rPr>
          <w:sz w:val="20"/>
          <w:szCs w:val="20"/>
        </w:rPr>
        <w:t>I, as Troupe Director, have read the criteria for selecting Mainstage productions and the Mainstage application form a</w:t>
      </w:r>
      <w:r w:rsidRPr="00562107">
        <w:rPr>
          <w:sz w:val="20"/>
          <w:szCs w:val="20"/>
        </w:rPr>
        <w:t xml:space="preserve">nd confirm that the Director of our mainstage has attended at least two State Thespian Festivals with a troupe in the past three years. I understand that this form must be </w:t>
      </w:r>
      <w:r w:rsidRPr="00562107">
        <w:rPr>
          <w:b/>
          <w:sz w:val="20"/>
          <w:szCs w:val="20"/>
        </w:rPr>
        <w:t>received no later than September 17</w:t>
      </w:r>
      <w:r w:rsidRPr="00562107">
        <w:rPr>
          <w:b/>
          <w:sz w:val="20"/>
          <w:szCs w:val="20"/>
          <w:vertAlign w:val="superscript"/>
        </w:rPr>
        <w:t>th</w:t>
      </w:r>
      <w:r w:rsidRPr="00562107">
        <w:rPr>
          <w:b/>
          <w:sz w:val="20"/>
          <w:szCs w:val="20"/>
        </w:rPr>
        <w:t>, 2018</w:t>
      </w:r>
      <w:r w:rsidRPr="00562107">
        <w:rPr>
          <w:sz w:val="20"/>
          <w:szCs w:val="20"/>
        </w:rPr>
        <w:t xml:space="preserve">, and that late applications will not be </w:t>
      </w:r>
      <w:r w:rsidRPr="00562107">
        <w:rPr>
          <w:sz w:val="20"/>
          <w:szCs w:val="20"/>
        </w:rPr>
        <w:t xml:space="preserve">accepted. </w:t>
      </w:r>
      <w:r w:rsidRPr="00562107">
        <w:rPr>
          <w:b/>
          <w:sz w:val="20"/>
          <w:szCs w:val="20"/>
        </w:rPr>
        <w:t>Our production date falls between September 2</w:t>
      </w:r>
      <w:r w:rsidRPr="00562107">
        <w:rPr>
          <w:b/>
          <w:sz w:val="20"/>
          <w:szCs w:val="20"/>
          <w:vertAlign w:val="superscript"/>
        </w:rPr>
        <w:t>t7</w:t>
      </w:r>
      <w:r w:rsidRPr="00562107">
        <w:rPr>
          <w:b/>
          <w:sz w:val="20"/>
          <w:szCs w:val="20"/>
          <w:vertAlign w:val="superscript"/>
        </w:rPr>
        <w:t>h</w:t>
      </w:r>
      <w:r w:rsidRPr="00562107">
        <w:rPr>
          <w:b/>
          <w:sz w:val="20"/>
          <w:szCs w:val="20"/>
        </w:rPr>
        <w:t xml:space="preserve"> and November 18</w:t>
      </w:r>
      <w:r w:rsidRPr="00562107">
        <w:rPr>
          <w:b/>
          <w:sz w:val="20"/>
          <w:szCs w:val="20"/>
          <w:vertAlign w:val="superscript"/>
        </w:rPr>
        <w:t>th</w:t>
      </w:r>
      <w:r w:rsidRPr="00562107">
        <w:rPr>
          <w:b/>
          <w:sz w:val="20"/>
          <w:szCs w:val="20"/>
        </w:rPr>
        <w:t>, 2018</w:t>
      </w:r>
      <w:r w:rsidRPr="00562107">
        <w:rPr>
          <w:sz w:val="20"/>
          <w:szCs w:val="20"/>
        </w:rPr>
        <w:t>. No production will be screened outside of this screening window. If we are found out of compliance of mainstage requirements, I understand that our request for screening ma</w:t>
      </w:r>
      <w:r w:rsidRPr="00562107">
        <w:rPr>
          <w:sz w:val="20"/>
          <w:szCs w:val="20"/>
        </w:rPr>
        <w:t xml:space="preserve">y be denied. Our performance will include the same script, cast, costumes, and set as would appear at the Festival, unless otherwise requested by the State Director, or modifications need to be made to fit the venue assigned. I understand that, should our </w:t>
      </w:r>
      <w:r w:rsidRPr="00562107">
        <w:rPr>
          <w:sz w:val="20"/>
          <w:szCs w:val="20"/>
        </w:rPr>
        <w:t xml:space="preserve">production be selected, we will be held to time restrictions in loading in and out of venues, and may be requested to modify elements of our production to fit the requirements of the venues and of the Florida State Thespian Festival. Enclosed is our check </w:t>
      </w:r>
      <w:r w:rsidRPr="00562107">
        <w:rPr>
          <w:sz w:val="20"/>
          <w:szCs w:val="20"/>
        </w:rPr>
        <w:t xml:space="preserve">made payable to Florida State Thespians. If our production is a play cutting or </w:t>
      </w:r>
      <w:proofErr w:type="spellStart"/>
      <w:r w:rsidRPr="00562107">
        <w:rPr>
          <w:sz w:val="20"/>
          <w:szCs w:val="20"/>
        </w:rPr>
        <w:t>one-act</w:t>
      </w:r>
      <w:proofErr w:type="spellEnd"/>
      <w:r w:rsidRPr="00562107">
        <w:rPr>
          <w:sz w:val="20"/>
          <w:szCs w:val="20"/>
        </w:rPr>
        <w:t xml:space="preserve"> from a full-length play, also enclosed is written permission from the play publisher to present this condensed version. </w:t>
      </w:r>
      <w:r w:rsidRPr="00562107">
        <w:rPr>
          <w:b/>
          <w:sz w:val="20"/>
          <w:szCs w:val="20"/>
        </w:rPr>
        <w:t>The application fee is non-refundable</w:t>
      </w:r>
      <w:r w:rsidRPr="00562107">
        <w:rPr>
          <w:sz w:val="20"/>
          <w:szCs w:val="20"/>
        </w:rPr>
        <w:t>. If we are</w:t>
      </w:r>
      <w:r w:rsidRPr="00562107">
        <w:rPr>
          <w:sz w:val="20"/>
          <w:szCs w:val="20"/>
        </w:rPr>
        <w:t xml:space="preserve"> screened, we will be informed if we are NOT under consideration within 3 weeks of being screened. If we do not hear from the Mainstage Coordinator within 3 weeks, we understand that we are still under consideration, and we will be informed about a final d</w:t>
      </w:r>
      <w:r w:rsidRPr="00562107">
        <w:rPr>
          <w:sz w:val="20"/>
          <w:szCs w:val="20"/>
        </w:rPr>
        <w:t xml:space="preserve">ecision within one week prior to the State registration deadline. I have read and agree to the latest Mainstage Guidelines available on the web at www.flthespian.com.  </w:t>
      </w:r>
    </w:p>
    <w:p w:rsidR="00403342" w:rsidRPr="00562107" w:rsidRDefault="00562107">
      <w:pPr>
        <w:spacing w:after="0" w:line="259" w:lineRule="auto"/>
        <w:ind w:left="0" w:firstLine="0"/>
        <w:rPr>
          <w:sz w:val="20"/>
          <w:szCs w:val="20"/>
        </w:rPr>
      </w:pPr>
      <w:r w:rsidRPr="00562107">
        <w:rPr>
          <w:sz w:val="20"/>
          <w:szCs w:val="20"/>
        </w:rPr>
        <w:t xml:space="preserve"> </w:t>
      </w:r>
    </w:p>
    <w:p w:rsidR="00403342" w:rsidRDefault="00562107">
      <w:pPr>
        <w:ind w:left="-5"/>
      </w:pPr>
      <w:r>
        <w:t>__________________________________          ______________         __________________</w:t>
      </w:r>
      <w:r>
        <w:t xml:space="preserve">_____________    _________ </w:t>
      </w:r>
    </w:p>
    <w:p w:rsidR="00403342" w:rsidRPr="00562107" w:rsidRDefault="00562107">
      <w:pPr>
        <w:spacing w:after="0"/>
        <w:ind w:left="-5"/>
        <w:rPr>
          <w:sz w:val="20"/>
          <w:szCs w:val="20"/>
        </w:rPr>
      </w:pPr>
      <w:r w:rsidRPr="00562107">
        <w:rPr>
          <w:sz w:val="20"/>
          <w:szCs w:val="20"/>
        </w:rPr>
        <w:t xml:space="preserve">Troupe Director’s Signature  </w:t>
      </w:r>
      <w:r w:rsidRPr="00562107">
        <w:rPr>
          <w:sz w:val="20"/>
          <w:szCs w:val="20"/>
        </w:rPr>
        <w:tab/>
        <w:t xml:space="preserve"> </w:t>
      </w:r>
      <w:r w:rsidRPr="00562107">
        <w:rPr>
          <w:sz w:val="20"/>
          <w:szCs w:val="20"/>
        </w:rPr>
        <w:tab/>
        <w:t xml:space="preserve"> </w:t>
      </w:r>
      <w:r w:rsidRPr="00562107">
        <w:rPr>
          <w:sz w:val="20"/>
          <w:szCs w:val="20"/>
        </w:rPr>
        <w:tab/>
        <w:t xml:space="preserve">Date  </w:t>
      </w:r>
      <w:r w:rsidRPr="00562107">
        <w:rPr>
          <w:sz w:val="20"/>
          <w:szCs w:val="20"/>
        </w:rPr>
        <w:tab/>
        <w:t xml:space="preserve"> </w:t>
      </w:r>
      <w:r w:rsidRPr="00562107">
        <w:rPr>
          <w:sz w:val="20"/>
          <w:szCs w:val="20"/>
        </w:rPr>
        <w:tab/>
        <w:t xml:space="preserve">        District Chair </w:t>
      </w:r>
      <w:r>
        <w:rPr>
          <w:sz w:val="20"/>
          <w:szCs w:val="20"/>
        </w:rPr>
        <w:t xml:space="preserve">Signature </w:t>
      </w:r>
      <w:r>
        <w:rPr>
          <w:sz w:val="20"/>
          <w:szCs w:val="20"/>
        </w:rPr>
        <w:tab/>
        <w:t xml:space="preserve"> </w:t>
      </w:r>
      <w:r>
        <w:rPr>
          <w:sz w:val="20"/>
          <w:szCs w:val="20"/>
        </w:rPr>
        <w:tab/>
        <w:t xml:space="preserve">         Date </w:t>
      </w:r>
    </w:p>
    <w:p w:rsidR="00403342" w:rsidRPr="00562107" w:rsidRDefault="00562107" w:rsidP="00562107">
      <w:pPr>
        <w:ind w:left="-5"/>
        <w:rPr>
          <w:sz w:val="20"/>
          <w:szCs w:val="20"/>
        </w:rPr>
      </w:pPr>
      <w:r w:rsidRPr="00562107">
        <w:rPr>
          <w:sz w:val="20"/>
          <w:szCs w:val="20"/>
        </w:rPr>
        <w:t>Mail this form and the $500 fee made payable to FLORIDA STATE THESPIANS. All fees and applications are due by September 17</w:t>
      </w:r>
      <w:r w:rsidRPr="00562107">
        <w:rPr>
          <w:sz w:val="20"/>
          <w:szCs w:val="20"/>
          <w:vertAlign w:val="superscript"/>
        </w:rPr>
        <w:t>th</w:t>
      </w:r>
      <w:r w:rsidRPr="00562107">
        <w:rPr>
          <w:sz w:val="20"/>
          <w:szCs w:val="20"/>
        </w:rPr>
        <w:t>, 2018</w:t>
      </w:r>
      <w:r w:rsidRPr="00562107">
        <w:rPr>
          <w:sz w:val="20"/>
          <w:szCs w:val="20"/>
        </w:rPr>
        <w:t xml:space="preserve"> to:  </w:t>
      </w:r>
      <w:r w:rsidRPr="00562107">
        <w:rPr>
          <w:b/>
          <w:sz w:val="20"/>
          <w:szCs w:val="20"/>
        </w:rPr>
        <w:t xml:space="preserve">Lindsay M Warfield, State Director - Steinbrenner High School - 5575 W. Lutz Lake Fern Road - Lutz, FL 33558 </w:t>
      </w:r>
    </w:p>
    <w:sectPr w:rsidR="00403342" w:rsidRPr="00562107">
      <w:pgSz w:w="12240" w:h="15840"/>
      <w:pgMar w:top="1440" w:right="73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107" w:rsidRDefault="00562107" w:rsidP="00562107">
      <w:pPr>
        <w:spacing w:after="0" w:line="240" w:lineRule="auto"/>
      </w:pPr>
      <w:r>
        <w:separator/>
      </w:r>
    </w:p>
  </w:endnote>
  <w:endnote w:type="continuationSeparator" w:id="0">
    <w:p w:rsidR="00562107" w:rsidRDefault="00562107" w:rsidP="0056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107" w:rsidRDefault="00562107" w:rsidP="00562107">
      <w:pPr>
        <w:spacing w:after="0" w:line="240" w:lineRule="auto"/>
      </w:pPr>
      <w:r>
        <w:separator/>
      </w:r>
    </w:p>
  </w:footnote>
  <w:footnote w:type="continuationSeparator" w:id="0">
    <w:p w:rsidR="00562107" w:rsidRDefault="00562107" w:rsidP="005621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42"/>
    <w:rsid w:val="00403342"/>
    <w:rsid w:val="00562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F23A3"/>
  <w15:docId w15:val="{61741F84-FC09-4ABE-8ADF-571C1DC0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107"/>
    <w:rPr>
      <w:rFonts w:ascii="Calibri" w:eastAsia="Calibri" w:hAnsi="Calibri" w:cs="Calibri"/>
      <w:color w:val="000000"/>
    </w:rPr>
  </w:style>
  <w:style w:type="paragraph" w:styleId="Footer">
    <w:name w:val="footer"/>
    <w:basedOn w:val="Normal"/>
    <w:link w:val="FooterChar"/>
    <w:uiPriority w:val="99"/>
    <w:unhideWhenUsed/>
    <w:rsid w:val="00562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10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School District of Lee County</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 Thespians</dc:creator>
  <cp:keywords/>
  <cp:lastModifiedBy>Licata, Laura</cp:lastModifiedBy>
  <cp:revision>2</cp:revision>
  <dcterms:created xsi:type="dcterms:W3CDTF">2018-08-17T21:52:00Z</dcterms:created>
  <dcterms:modified xsi:type="dcterms:W3CDTF">2018-08-17T21:52:00Z</dcterms:modified>
</cp:coreProperties>
</file>